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-314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巴彦淖尔市2021年度企业环境信用评价结果</w:t>
      </w:r>
      <w:bookmarkEnd w:id="0"/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65"/>
        <w:gridCol w:w="5975"/>
        <w:gridCol w:w="2488"/>
        <w:gridCol w:w="117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旗县区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巴彦淖尔市鸿德再生资源开发有限公司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911508237971759316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北方联合电力有限责任公司乌拉特发电厂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91150823772224653Y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内蒙古乌拉特前旗宏泰实业有限责任公司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911508237525964842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乌拉特前旗环境卫生服务中心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121528247761105739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乌拉特前旗人民医院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1215282446123220XY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巴彦淖尔市静脉产业园高新技术环保有限公司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911508233290519468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乌拉特前旗福兴实业有限责任公司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91150823790179753L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乌拉特前旗聚鑫环保科技有限公司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91150823MA0N1BY77W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乌拉特前旗三才第二铁合金有限公司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9115082376107395XJ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乌拉特前旗三才第四铁合金有限公司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9115082379019032XR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乌拉特前旗三才稀土铁合金有限责任公司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91150823790176560B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乌拉特前旗三才第一铁合金有限公司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91150823761057992G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内蒙古耀奎特种铁合金有限责任公司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911508237566730023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巴彦淖尔中联水泥有限公司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91150823720141522k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内蒙古巴彦淖尔创业水务有限责任公司乌拉特前旗分公司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91150823MA0PR5N31R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内蒙古大中矿业股份有限公司球团分公司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911508006900924235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内蒙古东立光伏电子有限公司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91150823399580122P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87" w:right="2098" w:bottom="1474" w:left="1814" w:header="851" w:footer="992" w:gutter="0"/>
          <w:pgNumType w:fmt="decimal" w:start="1"/>
          <w:cols w:space="720" w:num="1"/>
          <w:docGrid w:type="lines" w:linePitch="315" w:charSpace="0"/>
        </w:sect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65"/>
        <w:gridCol w:w="5975"/>
        <w:gridCol w:w="2488"/>
        <w:gridCol w:w="117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乌拉特前旗华航科技有限公司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91150823MAON9JUK3C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内蒙古金辉稀矿股份有限公司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9115080066407191XW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内蒙古金泉新材料有限公司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91150823MA0Q4RGWXQ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乌拉特前旗津裕化工有限公司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91150823082163531Q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内蒙古圣泉科利源新材料科技有限公司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91150823MA0Q00051U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巴彦淖尔市天盛新材料有限公司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911508230505638488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巴彦淖尔市农垦旺达金属有限公司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91150823797154508B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巴彦淖尔市农垦兴达气体有限责任公司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91150823683426392F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乌拉特前旗溢凯元给排水有限责任公司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911508230539459805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内蒙古包钢庆华煤化工有限公司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91150823070117853R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乌拉特中旗荣耀物业管理有限公司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91150824MA0QGK0Q5F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神华巴彦淖尔能源有限责任公司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91150824566931138J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内蒙古乌中旗永旺铁合金有限责任公司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91150824756674574J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乌拉特中旗大公热力有限责任公司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91150824767898821Y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乌拉特中旗洁源污水处理有限公司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911508245888359139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乌拉特中旗海流图镇人民政府（生活垃圾无害化处理场）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11152825011757500G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内蒙古太平矿业有限公司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91150800715050618B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巴盟乌中旗甲胜盘铅锌硫铁矿业开发有限责任公司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9115082475259549XP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神华神东电力有限责任公司乌拉特中旗热力厂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9115082458883083X2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乌拉特中旗滤洁污水处理有限公司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91150824MA0NH6MN59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内蒙古潇龙冶金有限公司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91150824MA0PR6J8XL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乌拉特后旗欧布拉格铜矿有限责任公司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91150825740125810U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内蒙古黑猫煤化工有限公司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91150825067547174Y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内蒙古三英宏业环保科技有限责任公司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91150825MA0Q1QF10U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巴彦淖尔紫金有色金属有限公司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911508257678664400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乌拉特后旗捷腾气体有限公司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91150825MA13PW187G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万城商务东升庙有限责任公司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91150825MA0MW0263C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内蒙古东升庙矿业有限责任公司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91150825720199783M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乌拉特后旗新星化工有限责任公司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911508256673075883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内蒙古广恒再生资源综合利用有限责任公司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91150825MA0N327045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乌拉特后旗工业园区发展投资有限责任公司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91150825MA0N05F07A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乌拉特后旗洪源热力有限公司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91150825396433020J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乌拉特后旗凯宇再生资源有限责任公司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91150825552840227M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乌拉特后旗污水处理厂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121528266706556047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乌拉特后旗紫金矿业有限公司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91150825764467962Y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乌拉特后旗鑫源再生资源有限公司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91150825564190866U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内蒙古双利矿业有限公司球团厂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9115082575668625XH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巴彦淖尔聚光硅业有限公司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91150825MA13RCHR03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巴彦淖尔华峰氧化锌有限公司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91150825793627507P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巴彦淖尔市飞尚铜业有限公司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91150800772247433C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巴彦淖尔西部铜业有限公司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91150825787084841A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五原县得宝废弃物综合利用有限责任公司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91150821670679470W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五原县富源热力有限责任公司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91150821117263007D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五原县领头羊食品有限公司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91150821MA0MW6454B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五原县润海源实业有限公司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91150821MA0Q1UWYX9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五原县润泽稀土有限责任公司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91150821701427007D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五原县宏珠环保污水处理有限责任公司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91150821779454195P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五原县人民医院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121528224612101155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五原县新公中镇永联砖厂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92150821MA0NFCQR97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内蒙古渔蒙家食品科技有限公司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91150821552814483N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内蒙古五原县正宇铁合金有限责任公司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91150821779478891F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巴彦淖尔市祝成工贸有限责任公司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911508225788829001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磴口县中涵水务有限公司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91150822MA0NFCK50U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内蒙古蒙牛圣牧高科奶业有限公司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91150822578889942X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蒙牛乳业（磴口巴彦高勒）有限责任公司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91150822747949089J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内蒙古利川化工有限责任公司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91150822733240474T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内蒙古恒念环保有限责任公司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91150822MA0QJYH64C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内蒙古磴口金牛煤电有限公司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91150822761084026M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磴口县顺泰屠宰肉联加工厂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91150822597324891Q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巴彦淖尔市正弘屠宰加工有限责任公司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91150802756681694G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内蒙古春雪羊绒有限公司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91150891117239728T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巴彦淖尔市市政环境发展有限公司（新华镇垃圾填埋场)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91150802MA0MW8EK6N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巴彦淖尔天马羊绒制品有限公司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911508026033611981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内蒙古浩森羊绒制品有限责任公司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911508917014327466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巴彦淖尔市临河区人民医院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121528014612020863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巴彦淖尔市医院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12152800461182724B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内蒙古临河新海有色金属冶炼有限公司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91150802701447892K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内蒙古荣欣番茄制品有限公司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91150802MA0MWLEQ00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中粮屯河临河番茄制品有限公司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91150802MA0NB1JU75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内蒙古光大联丰生物科技有限公司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91150891555479959R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巴彦淖尔市维康环保有限公司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91150802686520480A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巴彦淖尔市德源肥业有限公司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91150802680002017Y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巴彦淖尔市市政环境发展有限公司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91150802MA0MW8EK6N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内蒙古澳菲利食品股份有限公司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91150800597332736R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内蒙古巴山淀粉有限公司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91150891660991284N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内蒙古蒙得食品有限公司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91150891667321099H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内蒙古草原晶鑫食品有限公司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91150891667312571J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内蒙古草原宏宝畜牧有限公司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91150802MA13TUJR3U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内蒙古联源热电有限公司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91150802MA0MXJUN8R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巴彦淖尔市启源药业有限责任公司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911508917566513642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北方联合电力有限责任公司临河热电厂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91150802767894388M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燕京啤酒内蒙古金川有限公司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911508917332799424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内蒙古娃哈哈食品有限公司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911508917722265524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巴彦淖尔市大兴羊绒制品有限公司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91150891603381834J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巴彦淖尔市维美食品有限公司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91150802797153265J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内蒙古晋丰商贸有限公司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91150891341414244D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内蒙古小肥羊食品有限公司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91150891779488328M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内蒙古巴彦淖尔创业水务有限责任公司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91150800MA0N8L1F8G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内蒙古美洋洋食品有限公司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91150891683426069G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巴彦淖尔市兴盛工贸有限公司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91150891733256249W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巴彦淖尔西部铜材有限公司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91150891676934962L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巴彦淖尔市临河东城区污水处理有限公司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91150891050583304A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杭锦后旗大友资源再利用有限公司二期工程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91150826318544091Q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内蒙古特米尔热电有限责任公司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91150826752551083G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巴彦淖尔市腾宇再生资源回收有限公司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91150826MA0Q1PGF93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杭锦后旗亨泰工贸有限责任公司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91150826561218456E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内蒙古昊升热力有限责任公司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91150826776141011x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内蒙古华宝固危废环境治理有限公司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91150826578852584H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内蒙古山富生物再生有限公司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9115082658517198XB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内蒙古河套酒业集团股份有限公司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91150800117410003C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内蒙古景祥热力有限责任公司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91150826053913268R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内蒙古杭龙生物质热电有限公司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91150826MA0N4ABM7T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巴彦淖尔伊利乳业有限责任公司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91150826695917017U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杭锦后旗亿源水务有限责任公司污水处理厂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91150826699466858U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杭锦后旗环境卫生管理局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1215282762660632XF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-314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814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ry4hP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lCqDos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wPjUhu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Style w:val="9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8.15pt;width:3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84hJ9EAAAADAQAADwAAAAAAAAABACAAAAAiAAAAZHJzL2Rv&#10;d25yZXYueG1sUEsBAhQAFAAAAAgAh07iQH7g92HPAQAAmA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zE2MWZiM2YwZmRlMWUyZmNiYzUwNzYyODQyYzEifQ=="/>
  </w:docVars>
  <w:rsids>
    <w:rsidRoot w:val="00172A27"/>
    <w:rsid w:val="00737215"/>
    <w:rsid w:val="045F4CDD"/>
    <w:rsid w:val="09DE28DE"/>
    <w:rsid w:val="0A9856F4"/>
    <w:rsid w:val="0AAE6DCB"/>
    <w:rsid w:val="0AE4065C"/>
    <w:rsid w:val="0B6665F4"/>
    <w:rsid w:val="0C9D04AE"/>
    <w:rsid w:val="0DFF38B8"/>
    <w:rsid w:val="0EE32ECB"/>
    <w:rsid w:val="10437EAA"/>
    <w:rsid w:val="11682492"/>
    <w:rsid w:val="1193619D"/>
    <w:rsid w:val="130A1813"/>
    <w:rsid w:val="14861842"/>
    <w:rsid w:val="17467802"/>
    <w:rsid w:val="1B3225A3"/>
    <w:rsid w:val="1C111022"/>
    <w:rsid w:val="1C206E8C"/>
    <w:rsid w:val="20C6310E"/>
    <w:rsid w:val="230C6531"/>
    <w:rsid w:val="2341501D"/>
    <w:rsid w:val="23BB7B5E"/>
    <w:rsid w:val="24021369"/>
    <w:rsid w:val="27773ED9"/>
    <w:rsid w:val="293C3235"/>
    <w:rsid w:val="2BFE6375"/>
    <w:rsid w:val="2C5F2744"/>
    <w:rsid w:val="30E21DEE"/>
    <w:rsid w:val="31056C3E"/>
    <w:rsid w:val="311B6077"/>
    <w:rsid w:val="318B7185"/>
    <w:rsid w:val="342328CB"/>
    <w:rsid w:val="345857A9"/>
    <w:rsid w:val="37556CC4"/>
    <w:rsid w:val="3929186F"/>
    <w:rsid w:val="39576B09"/>
    <w:rsid w:val="3C812062"/>
    <w:rsid w:val="3CE83CBB"/>
    <w:rsid w:val="3D12368B"/>
    <w:rsid w:val="3F017CB8"/>
    <w:rsid w:val="3F5F2986"/>
    <w:rsid w:val="487E1E9D"/>
    <w:rsid w:val="500A688D"/>
    <w:rsid w:val="50322BF6"/>
    <w:rsid w:val="503900C5"/>
    <w:rsid w:val="51041AC8"/>
    <w:rsid w:val="52AE04FC"/>
    <w:rsid w:val="53BF55B3"/>
    <w:rsid w:val="54601E63"/>
    <w:rsid w:val="58EF6E6E"/>
    <w:rsid w:val="5F032F66"/>
    <w:rsid w:val="68D61EA6"/>
    <w:rsid w:val="699D103D"/>
    <w:rsid w:val="6A226997"/>
    <w:rsid w:val="6BEB6F18"/>
    <w:rsid w:val="6D2A55DE"/>
    <w:rsid w:val="6DB05959"/>
    <w:rsid w:val="70315458"/>
    <w:rsid w:val="729F2EAF"/>
    <w:rsid w:val="73F46AEE"/>
    <w:rsid w:val="77D80A33"/>
    <w:rsid w:val="783729FA"/>
    <w:rsid w:val="7C451D61"/>
    <w:rsid w:val="7DED140B"/>
    <w:rsid w:val="7EC97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0"/>
      <w:lang w:val="en-US" w:eastAsia="zh-CN" w:bidi="ar-SA"/>
    </w:rPr>
  </w:style>
  <w:style w:type="character" w:styleId="9">
    <w:name w:val="page number"/>
    <w:basedOn w:val="8"/>
    <w:uiPriority w:val="0"/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line2"/>
    <w:basedOn w:val="8"/>
    <w:uiPriority w:val="0"/>
    <w:rPr>
      <w:color w:val="CCCCCC"/>
    </w:rPr>
  </w:style>
  <w:style w:type="character" w:customStyle="1" w:styleId="12">
    <w:name w:val="sep1"/>
    <w:basedOn w:val="8"/>
    <w:uiPriority w:val="0"/>
    <w:rPr>
      <w:sz w:val="1"/>
      <w:szCs w:val="1"/>
    </w:rPr>
  </w:style>
  <w:style w:type="character" w:customStyle="1" w:styleId="13">
    <w:name w:val="sep"/>
    <w:basedOn w:val="8"/>
    <w:uiPriority w:val="0"/>
    <w:rPr>
      <w:sz w:val="1"/>
      <w:szCs w:val="1"/>
    </w:rPr>
  </w:style>
  <w:style w:type="character" w:customStyle="1" w:styleId="14">
    <w:name w:val="line1"/>
    <w:basedOn w:val="8"/>
    <w:uiPriority w:val="0"/>
    <w:rPr>
      <w:color w:val="666666"/>
    </w:rPr>
  </w:style>
  <w:style w:type="character" w:customStyle="1" w:styleId="15">
    <w:name w:val="line"/>
    <w:basedOn w:val="8"/>
    <w:uiPriority w:val="0"/>
    <w:rPr>
      <w:color w:val="666666"/>
    </w:rPr>
  </w:style>
  <w:style w:type="character" w:customStyle="1" w:styleId="16">
    <w:name w:val="sep3"/>
    <w:basedOn w:val="8"/>
    <w:uiPriority w:val="0"/>
    <w:rPr>
      <w:sz w:val="1"/>
      <w:szCs w:val="1"/>
    </w:rPr>
  </w:style>
  <w:style w:type="character" w:customStyle="1" w:styleId="17">
    <w:name w:val="morelink"/>
    <w:basedOn w:val="8"/>
    <w:uiPriority w:val="0"/>
    <w:rPr>
      <w:sz w:val="18"/>
      <w:szCs w:val="18"/>
    </w:rPr>
  </w:style>
  <w:style w:type="character" w:customStyle="1" w:styleId="18">
    <w:name w:val="style31"/>
    <w:basedOn w:val="8"/>
    <w:uiPriority w:val="0"/>
    <w:rPr>
      <w:rFonts w:ascii="Arial Black" w:hAnsi="Arial Black" w:eastAsia="Arial Black" w:cs="Arial Black"/>
      <w:b/>
      <w:color w:val="000000"/>
      <w:sz w:val="36"/>
      <w:szCs w:val="36"/>
    </w:rPr>
  </w:style>
  <w:style w:type="character" w:customStyle="1" w:styleId="19">
    <w:name w:val="sep2"/>
    <w:basedOn w:val="8"/>
    <w:uiPriority w:val="0"/>
    <w:rPr>
      <w:sz w:val="1"/>
      <w:szCs w:val="1"/>
    </w:rPr>
  </w:style>
  <w:style w:type="paragraph" w:customStyle="1" w:styleId="20">
    <w:name w:val="p0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msonormalcxspmiddle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8</Pages>
  <Words>2974</Words>
  <Characters>5340</Characters>
  <Lines>81</Lines>
  <Paragraphs>22</Paragraphs>
  <TotalTime>4</TotalTime>
  <ScaleCrop>false</ScaleCrop>
  <LinksUpToDate>false</LinksUpToDate>
  <CharactersWithSpaces>5401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2015-05-31T07:42:00Z</dcterms:created>
  <dc:creator>nobody</dc:creator>
  <cp:lastModifiedBy>风平浪静</cp:lastModifiedBy>
  <cp:lastPrinted>2022-12-28T03:30:13Z</cp:lastPrinted>
  <dcterms:modified xsi:type="dcterms:W3CDTF">2022-12-29T03:47:33Z</dcterms:modified>
  <dc:title>讲话提纲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BC32360FA9894648A58D3C7285030210</vt:lpwstr>
  </property>
</Properties>
</file>